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7C0550" w:rsidRDefault="003038B8" w:rsidP="003038B8">
      <w:pPr>
        <w:spacing w:after="0" w:line="240" w:lineRule="auto"/>
        <w:rPr>
          <w:rFonts w:cstheme="minorHAnsi"/>
          <w:b/>
        </w:rPr>
      </w:pPr>
      <w:r w:rsidRPr="007C0550">
        <w:rPr>
          <w:rFonts w:cstheme="minorHAnsi"/>
          <w:b/>
        </w:rPr>
        <w:t>ISTANZA di disponibilità come TUTOR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7C0550" w:rsidRPr="00443BC2" w:rsidRDefault="007C0550" w:rsidP="007C055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</w:t>
      </w:r>
      <w:bookmarkStart w:id="0" w:name="_GoBack"/>
      <w:bookmarkEnd w:id="0"/>
      <w:r w:rsidRPr="00443BC2">
        <w:rPr>
          <w:rFonts w:cstheme="minorHAnsi"/>
          <w:b/>
        </w:rPr>
        <w:t>ZIONE DELLA FIGURA DEL TUTOR</w:t>
      </w:r>
    </w:p>
    <w:p w:rsidR="007C0550" w:rsidRPr="00251B2A" w:rsidRDefault="007C0550" w:rsidP="007C055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6720C" w:rsidRDefault="00D374ED" w:rsidP="00D374E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F6720C">
        <w:rPr>
          <w:rFonts w:eastAsia="Times New Roman" w:cstheme="minorHAnsi"/>
          <w:b/>
          <w:sz w:val="20"/>
          <w:szCs w:val="20"/>
          <w:lang w:eastAsia="it-IT"/>
        </w:rPr>
        <w:t>Progetto “Creatività e Inclusione in carcere”</w:t>
      </w:r>
    </w:p>
    <w:p w:rsidR="00D374ED" w:rsidRPr="00A675B2" w:rsidRDefault="00D374ED" w:rsidP="00D374E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6720C">
        <w:rPr>
          <w:rFonts w:cstheme="minorHAnsi"/>
          <w:b/>
          <w:sz w:val="20"/>
          <w:szCs w:val="20"/>
        </w:rPr>
        <w:t>Codice progetto 10.3.1A-FSEPON-PU-2019-32</w:t>
      </w:r>
    </w:p>
    <w:p w:rsidR="00D374ED" w:rsidRDefault="00D374ED" w:rsidP="00D374E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5126D">
        <w:rPr>
          <w:rFonts w:cstheme="minorHAnsi"/>
          <w:b/>
          <w:sz w:val="20"/>
          <w:szCs w:val="20"/>
        </w:rPr>
        <w:t>CUP H88H18000880007</w:t>
      </w:r>
    </w:p>
    <w:p w:rsidR="00D374ED" w:rsidRPr="00F5126D" w:rsidRDefault="00D374ED" w:rsidP="00D374E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374ED" w:rsidRPr="006F746A" w:rsidRDefault="00D374ED" w:rsidP="00D374ED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6F746A">
        <w:rPr>
          <w:rFonts w:cstheme="minorHAnsi"/>
          <w:b/>
          <w:sz w:val="20"/>
          <w:szCs w:val="20"/>
        </w:rPr>
        <w:t>Alla Dirigente Scolastica</w:t>
      </w:r>
    </w:p>
    <w:p w:rsidR="00D374ED" w:rsidRPr="006F746A" w:rsidRDefault="00D374ED" w:rsidP="00D374ED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6F746A">
        <w:rPr>
          <w:rFonts w:cstheme="minorHAnsi"/>
          <w:b/>
          <w:sz w:val="20"/>
          <w:szCs w:val="20"/>
        </w:rPr>
        <w:t>ITES “A. Olivetti”</w:t>
      </w:r>
    </w:p>
    <w:p w:rsidR="00D374E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900ED8" w:rsidRPr="003250D8" w:rsidRDefault="00900ED8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5126D" w:rsidRDefault="00D374ED" w:rsidP="00D374ED">
      <w:pPr>
        <w:spacing w:line="334" w:lineRule="exact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>La/Il sottoscritta/o ____________________________________</w:t>
      </w:r>
    </w:p>
    <w:p w:rsidR="00D374ED" w:rsidRPr="00F5126D" w:rsidRDefault="00D374ED" w:rsidP="00D374ED">
      <w:pPr>
        <w:spacing w:line="334" w:lineRule="exact"/>
        <w:jc w:val="both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 xml:space="preserve">docente di _____________________, in organico presso l’ITES “A. Olivetti”, dichiara la propria disponibilità a svolgere attività di </w:t>
      </w:r>
      <w:r w:rsidRPr="00F5126D">
        <w:rPr>
          <w:rFonts w:cstheme="minorHAnsi"/>
          <w:b/>
          <w:sz w:val="20"/>
          <w:szCs w:val="20"/>
          <w:u w:val="single"/>
        </w:rPr>
        <w:t>TUTOR</w:t>
      </w:r>
      <w:r>
        <w:rPr>
          <w:rFonts w:cstheme="minorHAnsi"/>
          <w:sz w:val="20"/>
          <w:szCs w:val="20"/>
        </w:rPr>
        <w:t xml:space="preserve"> </w:t>
      </w:r>
      <w:r w:rsidRPr="00F5126D">
        <w:rPr>
          <w:rFonts w:cstheme="minorHAnsi"/>
          <w:sz w:val="20"/>
          <w:szCs w:val="20"/>
        </w:rPr>
        <w:t xml:space="preserve">nell’ambito del PON FSE denominato </w:t>
      </w:r>
      <w:r w:rsidRPr="00F5126D">
        <w:rPr>
          <w:rFonts w:cstheme="minorHAnsi"/>
          <w:b/>
          <w:sz w:val="20"/>
          <w:szCs w:val="20"/>
        </w:rPr>
        <w:t>“Creatività e Inclusione in carcere”</w:t>
      </w:r>
      <w:r>
        <w:rPr>
          <w:rFonts w:cstheme="minorHAnsi"/>
          <w:sz w:val="20"/>
          <w:szCs w:val="20"/>
        </w:rPr>
        <w:t xml:space="preserve">, per il modulo </w:t>
      </w:r>
      <w:r w:rsidRPr="007C3E1D">
        <w:rPr>
          <w:rFonts w:cstheme="minorHAnsi"/>
          <w:b/>
          <w:sz w:val="20"/>
          <w:szCs w:val="20"/>
        </w:rPr>
        <w:t>“</w:t>
      </w:r>
      <w:r w:rsidRPr="00287977">
        <w:rPr>
          <w:b/>
          <w:sz w:val="20"/>
          <w:szCs w:val="20"/>
        </w:rPr>
        <w:t>Creare con la stampante 3D in R</w:t>
      </w:r>
      <w:r>
        <w:rPr>
          <w:b/>
          <w:sz w:val="20"/>
          <w:szCs w:val="20"/>
        </w:rPr>
        <w:t>”.</w:t>
      </w:r>
    </w:p>
    <w:p w:rsidR="00D374ED" w:rsidRPr="00F5126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val="en-US" w:eastAsia="it-IT"/>
        </w:rPr>
      </w:pPr>
    </w:p>
    <w:p w:rsidR="00D374ED" w:rsidRPr="00F5126D" w:rsidRDefault="00D374ED" w:rsidP="00D374E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:rsidR="00D374ED" w:rsidRPr="00F5126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5126D" w:rsidRDefault="00D374ED" w:rsidP="00D374ED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>Alla presente istanza, si allega:</w:t>
      </w:r>
    </w:p>
    <w:p w:rsidR="00D374ED" w:rsidRPr="00F5126D" w:rsidRDefault="00D374ED" w:rsidP="00D374ED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>tabella di auto-valutazione dei titoli per selezione;</w:t>
      </w:r>
    </w:p>
    <w:p w:rsidR="00D374ED" w:rsidRPr="00F5126D" w:rsidRDefault="00D374ED" w:rsidP="00D374ED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F5126D">
        <w:rPr>
          <w:rFonts w:cstheme="minorHAnsi"/>
          <w:i/>
          <w:iCs/>
          <w:sz w:val="20"/>
          <w:szCs w:val="20"/>
        </w:rPr>
        <w:t xml:space="preserve">curriculum vitae </w:t>
      </w:r>
      <w:r w:rsidRPr="00F5126D">
        <w:rPr>
          <w:rFonts w:cstheme="minorHAnsi"/>
          <w:sz w:val="20"/>
          <w:szCs w:val="20"/>
        </w:rPr>
        <w:t>in formato europeo;</w:t>
      </w:r>
    </w:p>
    <w:p w:rsidR="00D374ED" w:rsidRPr="00F5126D" w:rsidRDefault="00D374ED" w:rsidP="00D374ED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>ogni altro titolo utile alla selezione.</w:t>
      </w:r>
    </w:p>
    <w:p w:rsidR="00D374ED" w:rsidRPr="00F5126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5126D" w:rsidRDefault="00D374ED" w:rsidP="00D374ED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D374ED" w:rsidRPr="00B82032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B82032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5126D" w:rsidRDefault="00D374ED" w:rsidP="00D374ED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 xml:space="preserve">Data ____________________ </w:t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  <w:t>FIRMA ____________________________________</w:t>
      </w:r>
    </w:p>
    <w:p w:rsidR="00D374E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br w:type="page"/>
      </w:r>
    </w:p>
    <w:p w:rsidR="00D374ED" w:rsidRPr="00B82032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374ED" w:rsidRPr="00F5126D" w:rsidRDefault="00D374ED" w:rsidP="00D374E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26D">
        <w:rPr>
          <w:rFonts w:cstheme="minorHAnsi"/>
          <w:bCs/>
          <w:sz w:val="20"/>
          <w:szCs w:val="20"/>
        </w:rPr>
        <w:t xml:space="preserve">Tabella di valutazione figura del </w:t>
      </w:r>
      <w:r w:rsidRPr="00F5126D">
        <w:rPr>
          <w:rFonts w:cstheme="minorHAnsi"/>
          <w:b/>
          <w:bCs/>
          <w:sz w:val="20"/>
          <w:szCs w:val="20"/>
        </w:rPr>
        <w:t>TUTOR</w:t>
      </w:r>
    </w:p>
    <w:p w:rsidR="00D374ED" w:rsidRPr="00F5126D" w:rsidRDefault="00D374ED" w:rsidP="00D374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26D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F5126D">
        <w:rPr>
          <w:rFonts w:cstheme="minorHAnsi"/>
          <w:b/>
          <w:sz w:val="20"/>
          <w:szCs w:val="20"/>
        </w:rPr>
        <w:t>Creatività e Inclusione in carcere</w:t>
      </w:r>
      <w:r w:rsidRPr="00F5126D">
        <w:rPr>
          <w:rFonts w:cstheme="minorHAnsi"/>
          <w:b/>
          <w:color w:val="333333"/>
          <w:sz w:val="20"/>
          <w:szCs w:val="20"/>
        </w:rPr>
        <w:t xml:space="preserve">” - </w:t>
      </w:r>
      <w:r w:rsidRPr="00F5126D">
        <w:rPr>
          <w:rFonts w:cstheme="minorHAnsi"/>
          <w:sz w:val="20"/>
          <w:szCs w:val="20"/>
        </w:rPr>
        <w:t xml:space="preserve">Codice </w:t>
      </w:r>
      <w:r w:rsidRPr="00F5126D">
        <w:rPr>
          <w:rFonts w:cstheme="minorHAnsi"/>
          <w:b/>
          <w:sz w:val="20"/>
          <w:szCs w:val="20"/>
        </w:rPr>
        <w:t>10.3.1A-FSEPON-PU-2019-32</w:t>
      </w:r>
    </w:p>
    <w:p w:rsidR="00D374ED" w:rsidRPr="003250D8" w:rsidRDefault="00D374ED" w:rsidP="00D374E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54"/>
        <w:gridCol w:w="2165"/>
        <w:gridCol w:w="940"/>
        <w:gridCol w:w="1361"/>
      </w:tblGrid>
      <w:tr w:rsidR="00D374ED" w:rsidRPr="00F5126D" w:rsidTr="00A9661D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Auto valutazione</w:t>
            </w:r>
          </w:p>
        </w:tc>
      </w:tr>
      <w:tr w:rsidR="00D374ED" w:rsidRPr="00F5126D" w:rsidTr="00A9661D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II livello/diploma specializzazione biennale/dott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374ED" w:rsidRPr="00F5126D" w:rsidTr="00A9661D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B1 2 pp; B2 3pp;</w:t>
            </w:r>
          </w:p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C1 4pp; 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74ED" w:rsidRPr="00F5126D" w:rsidTr="00A9661D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 pp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374ED" w:rsidRPr="00F5126D" w:rsidTr="00A9661D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512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26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4ED" w:rsidRPr="00F5126D" w:rsidRDefault="00D374ED" w:rsidP="00A966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374ED" w:rsidRPr="00F5126D" w:rsidRDefault="00D374ED" w:rsidP="00D374ED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6"/>
          <w:szCs w:val="16"/>
        </w:rPr>
      </w:pPr>
      <w:r w:rsidRPr="00F5126D">
        <w:rPr>
          <w:rFonts w:cstheme="minorHAnsi"/>
          <w:b/>
          <w:color w:val="000000"/>
          <w:sz w:val="16"/>
          <w:szCs w:val="16"/>
        </w:rPr>
        <w:t>**</w:t>
      </w:r>
      <w:r w:rsidRPr="00F5126D">
        <w:rPr>
          <w:rFonts w:cstheme="minorHAnsi"/>
          <w:color w:val="000000"/>
          <w:sz w:val="16"/>
          <w:szCs w:val="16"/>
        </w:rPr>
        <w:t xml:space="preserve"> deve trattarsi di titoli (annuali se master di I livello o corsi di perfezionamento; biennali se master di II livello o diplomi di specializzazione) post lauream, rilasciati da università dello stato - o pareggiate - all'esito di superamento di apposito esame e 1500 ore di impegno e 60 CFU x anno.</w:t>
      </w:r>
    </w:p>
    <w:p w:rsidR="00D374ED" w:rsidRPr="003250D8" w:rsidRDefault="00D374ED" w:rsidP="00D374ED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D374ED" w:rsidRPr="003250D8" w:rsidRDefault="00D374ED" w:rsidP="00D374ED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D374ED" w:rsidRPr="003250D8" w:rsidRDefault="00D374ED" w:rsidP="00D374ED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D374ED" w:rsidRPr="00F5126D" w:rsidRDefault="00D374ED" w:rsidP="00D374ED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5126D">
        <w:rPr>
          <w:rFonts w:cstheme="minorHAnsi"/>
          <w:sz w:val="20"/>
          <w:szCs w:val="20"/>
        </w:rPr>
        <w:t xml:space="preserve">Data ____________________ </w:t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</w:r>
      <w:r w:rsidRPr="00F5126D">
        <w:rPr>
          <w:rFonts w:cstheme="minorHAnsi"/>
          <w:sz w:val="20"/>
          <w:szCs w:val="20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273C6F" w:rsidRDefault="00273C6F" w:rsidP="00273C6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 29  –  C.F. 93013610758  -  Tel/Fax  0832 23 34 20  -  </w:t>
    </w:r>
    <w:hyperlink r:id="rId1" w:history="1">
      <w:r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273C6F" w:rsidP="00273C6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FD4380" w:rsidRPr="004E0F0F" w:rsidRDefault="00EE569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273C6F" w:rsidRDefault="00273C6F" w:rsidP="00273C6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 29  –  C.F. 93013610758  -  Tel/Fax  0832 23 34 20  -  </w:t>
    </w:r>
    <w:hyperlink r:id="rId1" w:history="1">
      <w:r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4E0F0F" w:rsidRPr="002B4EB9" w:rsidRDefault="00273C6F" w:rsidP="00273C6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</w:p>
  <w:p w:rsidR="00FD4380" w:rsidRPr="004E0F0F" w:rsidRDefault="00EE5692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900ED8">
      <w:rPr>
        <w:rFonts w:cstheme="minorHAnsi"/>
        <w:b/>
      </w:rPr>
      <w:t>Prot. n. 00</w:t>
    </w:r>
    <w:r w:rsidR="00900ED8" w:rsidRPr="00900ED8">
      <w:rPr>
        <w:rFonts w:cstheme="minorHAnsi"/>
        <w:b/>
      </w:rPr>
      <w:t>4686</w:t>
    </w:r>
    <w:r w:rsidRPr="00900ED8">
      <w:rPr>
        <w:rFonts w:cstheme="minorHAnsi"/>
        <w:b/>
      </w:rPr>
      <w:tab/>
      <w:t xml:space="preserve"> / Allegato</w:t>
    </w:r>
    <w:r w:rsidRPr="00900ED8">
      <w:rPr>
        <w:rFonts w:cstheme="minorHAnsi"/>
        <w:b/>
      </w:rPr>
      <w:tab/>
    </w:r>
    <w:r w:rsidRPr="00900ED8">
      <w:rPr>
        <w:rFonts w:cstheme="minorHAnsi"/>
        <w:b/>
      </w:rPr>
      <w:tab/>
    </w:r>
    <w:r w:rsidRPr="00900ED8">
      <w:rPr>
        <w:rFonts w:cstheme="minorHAnsi"/>
        <w:b/>
      </w:rPr>
      <w:tab/>
    </w:r>
    <w:r w:rsidRPr="00900ED8">
      <w:rPr>
        <w:rFonts w:cstheme="minorHAnsi"/>
        <w:b/>
      </w:rPr>
      <w:tab/>
    </w:r>
    <w:r w:rsidRPr="00900ED8">
      <w:rPr>
        <w:rFonts w:cstheme="minorHAnsi"/>
        <w:b/>
      </w:rPr>
      <w:tab/>
      <w:t xml:space="preserve">Lecce, </w:t>
    </w:r>
    <w:r w:rsidR="00900ED8" w:rsidRPr="00900ED8">
      <w:rPr>
        <w:rFonts w:cstheme="minorHAnsi"/>
        <w:b/>
      </w:rPr>
      <w:t>22</w:t>
    </w:r>
    <w:r w:rsidRPr="00900ED8">
      <w:rPr>
        <w:rFonts w:cstheme="minorHAnsi"/>
        <w:b/>
      </w:rPr>
      <w:t xml:space="preserve"> </w:t>
    </w:r>
    <w:r w:rsidR="00D374ED" w:rsidRPr="00900ED8">
      <w:rPr>
        <w:rFonts w:cstheme="minorHAnsi"/>
        <w:b/>
      </w:rPr>
      <w:t>giugno 2020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73C6F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0550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00ED8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105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374ED"/>
    <w:rsid w:val="00D455A4"/>
    <w:rsid w:val="00D50248"/>
    <w:rsid w:val="00D50C1F"/>
    <w:rsid w:val="00D52869"/>
    <w:rsid w:val="00D66016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5692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661C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56BD28F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16</cp:revision>
  <cp:lastPrinted>2020-06-22T14:55:00Z</cp:lastPrinted>
  <dcterms:created xsi:type="dcterms:W3CDTF">2018-11-18T10:29:00Z</dcterms:created>
  <dcterms:modified xsi:type="dcterms:W3CDTF">2020-06-22T14:55:00Z</dcterms:modified>
</cp:coreProperties>
</file>