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6" w:rsidRDefault="00FC2096" w:rsidP="00FC2096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/>
          <w:b/>
          <w:sz w:val="20"/>
          <w:szCs w:val="20"/>
        </w:rPr>
      </w:pPr>
    </w:p>
    <w:p w:rsidR="00CB6491" w:rsidRDefault="00CB6491" w:rsidP="00FC2096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 w:cs="Calibri"/>
          <w:b/>
          <w:sz w:val="20"/>
          <w:szCs w:val="20"/>
        </w:rPr>
      </w:pPr>
    </w:p>
    <w:p w:rsidR="00CB6491" w:rsidRDefault="00CB6491" w:rsidP="00FC2096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 w:cs="Calibri"/>
          <w:b/>
          <w:sz w:val="20"/>
          <w:szCs w:val="20"/>
        </w:rPr>
      </w:pPr>
    </w:p>
    <w:p w:rsidR="00CB6491" w:rsidRDefault="00CB6491" w:rsidP="00FC2096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 w:cs="Calibri"/>
          <w:b/>
          <w:sz w:val="20"/>
          <w:szCs w:val="20"/>
        </w:rPr>
      </w:pPr>
    </w:p>
    <w:p w:rsidR="00CB6491" w:rsidRDefault="00CB6491" w:rsidP="00FC2096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 w:cs="Calibri"/>
          <w:b/>
          <w:sz w:val="20"/>
          <w:szCs w:val="20"/>
        </w:rPr>
      </w:pPr>
    </w:p>
    <w:p w:rsidR="00CB6491" w:rsidRDefault="00CB6491" w:rsidP="00FC3AF0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  <w:b/>
          <w:sz w:val="20"/>
          <w:szCs w:val="20"/>
        </w:rPr>
      </w:pPr>
    </w:p>
    <w:p w:rsidR="00CB6491" w:rsidRDefault="00CB6491" w:rsidP="00FC2096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 w:cs="Calibri"/>
          <w:b/>
          <w:sz w:val="20"/>
          <w:szCs w:val="20"/>
        </w:rPr>
      </w:pPr>
    </w:p>
    <w:p w:rsidR="00753423" w:rsidRDefault="00753423" w:rsidP="00753423">
      <w:pPr>
        <w:spacing w:before="186"/>
        <w:ind w:right="939"/>
        <w:jc w:val="right"/>
        <w:rPr>
          <w:rFonts w:cstheme="majorHAnsi"/>
          <w:b/>
        </w:rPr>
      </w:pPr>
    </w:p>
    <w:p w:rsidR="00974F02" w:rsidRPr="00A04CB1" w:rsidRDefault="00974F02" w:rsidP="00753423">
      <w:pPr>
        <w:spacing w:before="186"/>
        <w:ind w:right="939"/>
        <w:jc w:val="right"/>
        <w:rPr>
          <w:rFonts w:cstheme="majorHAnsi"/>
          <w:b/>
        </w:rPr>
      </w:pPr>
      <w:r w:rsidRPr="00A04CB1">
        <w:rPr>
          <w:rFonts w:cstheme="majorHAnsi"/>
          <w:b/>
        </w:rPr>
        <w:t xml:space="preserve">PRE-ISCRIZIONE al MODULO </w:t>
      </w:r>
      <w:r w:rsidR="00332777" w:rsidRPr="001841B8">
        <w:rPr>
          <w:rFonts w:cs="Times New Roman"/>
          <w:b/>
        </w:rPr>
        <w:t>: “Il Corpo e le Emozioni”</w:t>
      </w:r>
    </w:p>
    <w:p w:rsidR="00753423" w:rsidRPr="00A04CB1" w:rsidRDefault="00753423" w:rsidP="00753423">
      <w:pPr>
        <w:spacing w:before="93"/>
        <w:ind w:left="4439" w:right="937"/>
        <w:jc w:val="center"/>
        <w:rPr>
          <w:rFonts w:cstheme="majorHAnsi"/>
          <w:b/>
        </w:rPr>
      </w:pPr>
      <w:r w:rsidRPr="00A04CB1">
        <w:rPr>
          <w:rFonts w:cstheme="majorHAnsi"/>
          <w:b/>
        </w:rPr>
        <w:t>PON “Un anno di ripresa e resilienza”</w:t>
      </w:r>
    </w:p>
    <w:p w:rsidR="00974F02" w:rsidRPr="00A04CB1" w:rsidRDefault="00974F02" w:rsidP="00974F02">
      <w:pPr>
        <w:rPr>
          <w:b/>
        </w:rPr>
      </w:pPr>
    </w:p>
    <w:p w:rsidR="00974F02" w:rsidRPr="00A04CB1" w:rsidRDefault="00974F02" w:rsidP="00974F02">
      <w:pPr>
        <w:rPr>
          <w:b/>
        </w:rPr>
      </w:pPr>
    </w:p>
    <w:p w:rsidR="00974F02" w:rsidRPr="00A04CB1" w:rsidRDefault="00974F02" w:rsidP="00974F02">
      <w:pPr>
        <w:rPr>
          <w:b/>
        </w:rPr>
      </w:pPr>
    </w:p>
    <w:p w:rsidR="00974F02" w:rsidRPr="00A04CB1" w:rsidRDefault="00974F02" w:rsidP="00974F02">
      <w:pPr>
        <w:rPr>
          <w:b/>
        </w:rPr>
      </w:pPr>
    </w:p>
    <w:p w:rsidR="00974F02" w:rsidRPr="00A04CB1" w:rsidRDefault="00974F02" w:rsidP="00974F02">
      <w:pPr>
        <w:pStyle w:val="Heading1"/>
        <w:tabs>
          <w:tab w:val="left" w:pos="8734"/>
        </w:tabs>
        <w:spacing w:before="239"/>
        <w:rPr>
          <w:rFonts w:asciiTheme="minorHAnsi" w:hAnsiTheme="minorHAnsi"/>
          <w:sz w:val="24"/>
          <w:szCs w:val="24"/>
        </w:rPr>
      </w:pPr>
      <w:r w:rsidRPr="00A04CB1">
        <w:rPr>
          <w:rFonts w:asciiTheme="minorHAnsi" w:hAnsiTheme="minorHAnsi"/>
          <w:sz w:val="24"/>
          <w:szCs w:val="24"/>
        </w:rPr>
        <w:t>La/il</w:t>
      </w:r>
      <w:r w:rsidRPr="00A04CB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4CB1">
        <w:rPr>
          <w:rFonts w:asciiTheme="minorHAnsi" w:hAnsiTheme="minorHAnsi"/>
          <w:sz w:val="24"/>
          <w:szCs w:val="24"/>
        </w:rPr>
        <w:t>sottoscritta/o</w:t>
      </w:r>
      <w:r w:rsidRPr="00A04CB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04CB1">
        <w:rPr>
          <w:rFonts w:asciiTheme="minorHAnsi" w:hAnsiTheme="minorHAnsi"/>
          <w:sz w:val="24"/>
          <w:szCs w:val="24"/>
          <w:u w:val="thick"/>
        </w:rPr>
        <w:t xml:space="preserve"> </w:t>
      </w:r>
      <w:r w:rsidRPr="00A04CB1">
        <w:rPr>
          <w:rFonts w:asciiTheme="minorHAnsi" w:hAnsiTheme="minorHAnsi"/>
          <w:sz w:val="24"/>
          <w:szCs w:val="24"/>
          <w:u w:val="thick"/>
        </w:rPr>
        <w:tab/>
      </w:r>
    </w:p>
    <w:p w:rsidR="00974F02" w:rsidRPr="00A04CB1" w:rsidRDefault="00974F02" w:rsidP="00974F02">
      <w:pPr>
        <w:rPr>
          <w:b/>
        </w:rPr>
      </w:pPr>
    </w:p>
    <w:p w:rsidR="00974F02" w:rsidRPr="00A04CB1" w:rsidRDefault="00753423" w:rsidP="00753423">
      <w:pPr>
        <w:pStyle w:val="Heading1"/>
        <w:ind w:left="0"/>
        <w:rPr>
          <w:rFonts w:asciiTheme="minorHAnsi" w:hAnsiTheme="minorHAnsi"/>
          <w:sz w:val="24"/>
          <w:szCs w:val="24"/>
        </w:rPr>
      </w:pPr>
      <w:r>
        <w:t xml:space="preserve">    </w:t>
      </w:r>
      <w:r w:rsidR="00A04CB1" w:rsidRPr="00A04CB1">
        <w:rPr>
          <w:rFonts w:asciiTheme="minorHAnsi" w:hAnsiTheme="minorHAnsi"/>
          <w:sz w:val="24"/>
          <w:szCs w:val="24"/>
        </w:rPr>
        <w:t>Genitore dell’alunno____________________________________________________________________</w:t>
      </w:r>
    </w:p>
    <w:p w:rsidR="00974F02" w:rsidRPr="00A04CB1" w:rsidRDefault="00974F02" w:rsidP="00974F02">
      <w:pPr>
        <w:tabs>
          <w:tab w:val="left" w:pos="7006"/>
        </w:tabs>
        <w:spacing w:before="207"/>
        <w:ind w:left="253"/>
        <w:rPr>
          <w:b/>
        </w:rPr>
      </w:pPr>
      <w:r w:rsidRPr="00A04CB1">
        <w:rPr>
          <w:b/>
        </w:rPr>
        <w:t>Frequentante la</w:t>
      </w:r>
      <w:r w:rsidRPr="00A04CB1">
        <w:rPr>
          <w:b/>
          <w:spacing w:val="-9"/>
        </w:rPr>
        <w:t xml:space="preserve"> </w:t>
      </w:r>
      <w:r w:rsidRPr="00A04CB1">
        <w:rPr>
          <w:b/>
        </w:rPr>
        <w:t xml:space="preserve">classe </w:t>
      </w:r>
      <w:r w:rsidRPr="00A04CB1">
        <w:rPr>
          <w:b/>
          <w:u w:val="thick"/>
        </w:rPr>
        <w:t xml:space="preserve"> </w:t>
      </w:r>
      <w:r w:rsidRPr="00A04CB1">
        <w:rPr>
          <w:b/>
          <w:u w:val="thick"/>
        </w:rPr>
        <w:tab/>
      </w:r>
      <w:r w:rsidR="00A04CB1">
        <w:rPr>
          <w:b/>
          <w:u w:val="thick"/>
        </w:rPr>
        <w:t>___________________</w:t>
      </w:r>
    </w:p>
    <w:p w:rsidR="00A04CB1" w:rsidRDefault="00A04CB1" w:rsidP="00A04CB1">
      <w:pPr>
        <w:spacing w:before="175" w:line="276" w:lineRule="auto"/>
        <w:ind w:left="181" w:right="271"/>
        <w:jc w:val="both"/>
        <w:rPr>
          <w:b/>
        </w:rPr>
      </w:pPr>
    </w:p>
    <w:p w:rsidR="00974F02" w:rsidRPr="00A04CB1" w:rsidRDefault="00974F02" w:rsidP="00A04CB1">
      <w:pPr>
        <w:spacing w:before="175" w:line="276" w:lineRule="auto"/>
        <w:ind w:left="181" w:right="271"/>
        <w:jc w:val="both"/>
        <w:rPr>
          <w:b/>
        </w:rPr>
      </w:pPr>
      <w:r w:rsidRPr="00A04CB1">
        <w:rPr>
          <w:b/>
        </w:rPr>
        <w:t xml:space="preserve">dichiara di aver preso visione della circolare e di essere interessato alla partecipazione </w:t>
      </w:r>
      <w:r w:rsidR="00753423">
        <w:rPr>
          <w:b/>
        </w:rPr>
        <w:t xml:space="preserve">al </w:t>
      </w:r>
      <w:r w:rsidRPr="00A04CB1">
        <w:rPr>
          <w:b/>
        </w:rPr>
        <w:t xml:space="preserve"> </w:t>
      </w:r>
      <w:r w:rsidR="00332777">
        <w:rPr>
          <w:rFonts w:cs="Calibri"/>
          <w:b/>
        </w:rPr>
        <w:t>Modulo:</w:t>
      </w:r>
      <w:r w:rsidR="00332777" w:rsidRPr="001841B8">
        <w:rPr>
          <w:rFonts w:cs="Times New Roman"/>
          <w:b/>
        </w:rPr>
        <w:t xml:space="preserve"> “Il Corpo e le Emozioni”</w:t>
      </w:r>
      <w:r w:rsidR="00A04CB1" w:rsidRPr="00A04CB1">
        <w:rPr>
          <w:rFonts w:cs="Calibri"/>
          <w:b/>
        </w:rPr>
        <w:t xml:space="preserve"> del </w:t>
      </w:r>
      <w:r w:rsidR="00753423" w:rsidRPr="00A04CB1">
        <w:rPr>
          <w:b/>
        </w:rPr>
        <w:t>PON</w:t>
      </w:r>
      <w:r w:rsidR="00753423" w:rsidRPr="00A04CB1">
        <w:rPr>
          <w:rFonts w:cs="Calibri"/>
          <w:b/>
        </w:rPr>
        <w:t xml:space="preserve"> </w:t>
      </w:r>
      <w:r w:rsidR="00A04CB1" w:rsidRPr="00A04CB1">
        <w:rPr>
          <w:rFonts w:cs="Calibri"/>
          <w:b/>
        </w:rPr>
        <w:t>“Un anno di ripresa e resilienza”.</w:t>
      </w:r>
    </w:p>
    <w:p w:rsidR="00974F02" w:rsidRPr="00A04CB1" w:rsidRDefault="00974F02" w:rsidP="00974F02">
      <w:pPr>
        <w:rPr>
          <w:b/>
        </w:rPr>
      </w:pPr>
    </w:p>
    <w:p w:rsidR="00974F02" w:rsidRPr="00A04CB1" w:rsidRDefault="00974F02" w:rsidP="00974F02">
      <w:pPr>
        <w:rPr>
          <w:b/>
        </w:rPr>
      </w:pPr>
    </w:p>
    <w:p w:rsidR="00974F02" w:rsidRPr="00A04CB1" w:rsidRDefault="00974F02" w:rsidP="00974F02">
      <w:pPr>
        <w:spacing w:before="172"/>
        <w:ind w:left="1869" w:right="939"/>
        <w:jc w:val="center"/>
      </w:pPr>
      <w:r w:rsidRPr="00A04CB1">
        <w:t>Firma dello studente</w:t>
      </w:r>
    </w:p>
    <w:p w:rsidR="00974F02" w:rsidRPr="00A04CB1" w:rsidRDefault="00974F02" w:rsidP="00974F02"/>
    <w:p w:rsidR="00974F02" w:rsidRPr="00A04CB1" w:rsidRDefault="00851857" w:rsidP="00974F02">
      <w:pPr>
        <w:spacing w:before="2"/>
      </w:pPr>
      <w:r>
        <w:rPr>
          <w:lang w:eastAsia="en-US"/>
        </w:rPr>
        <w:pict>
          <v:shape id="_x0000_s2050" style="position:absolute;margin-left:232pt;margin-top:12.75pt;width:177.5pt;height:.1pt;z-index:-251655168;mso-wrap-distance-left:0;mso-wrap-distance-right:0;mso-position-horizontal-relative:page" coordorigin="4640,255" coordsize="3550,0" path="m4640,255r3550,e" filled="f" strokeweight=".24536mm">
            <v:path arrowok="t"/>
            <w10:wrap type="topAndBottom" anchorx="page"/>
          </v:shape>
        </w:pict>
      </w:r>
    </w:p>
    <w:p w:rsidR="00974F02" w:rsidRPr="00A04CB1" w:rsidRDefault="00974F02" w:rsidP="00974F02"/>
    <w:p w:rsidR="00974F02" w:rsidRPr="00A04CB1" w:rsidRDefault="00974F02" w:rsidP="00974F02"/>
    <w:p w:rsidR="00974F02" w:rsidRPr="00A04CB1" w:rsidRDefault="00974F02" w:rsidP="00974F02">
      <w:pPr>
        <w:spacing w:before="8"/>
      </w:pPr>
    </w:p>
    <w:p w:rsidR="00974F02" w:rsidRPr="00A04CB1" w:rsidRDefault="00974F02" w:rsidP="00974F02">
      <w:pPr>
        <w:ind w:left="1869" w:right="939"/>
        <w:jc w:val="center"/>
      </w:pPr>
      <w:r w:rsidRPr="00A04CB1">
        <w:t>Firma del genitore</w:t>
      </w:r>
    </w:p>
    <w:p w:rsidR="00974F02" w:rsidRPr="00A04CB1" w:rsidRDefault="00974F02" w:rsidP="00974F02"/>
    <w:p w:rsidR="00974F02" w:rsidRPr="00A04CB1" w:rsidRDefault="00851857" w:rsidP="00974F02">
      <w:pPr>
        <w:spacing w:before="1"/>
      </w:pPr>
      <w:r>
        <w:rPr>
          <w:lang w:eastAsia="en-US"/>
        </w:rPr>
        <w:pict>
          <v:shape id="_x0000_s2051" style="position:absolute;margin-left:232pt;margin-top:12.75pt;width:177.5pt;height:.1pt;z-index:-251654144;mso-wrap-distance-left:0;mso-wrap-distance-right:0;mso-position-horizontal-relative:page" coordorigin="4640,255" coordsize="3550,0" path="m4640,255r3550,e" filled="f" strokeweight=".24536mm">
            <v:path arrowok="t"/>
            <w10:wrap type="topAndBottom" anchorx="page"/>
          </v:shape>
        </w:pict>
      </w:r>
    </w:p>
    <w:p w:rsidR="00974F02" w:rsidRPr="00A04CB1" w:rsidRDefault="00974F02" w:rsidP="00974F02"/>
    <w:p w:rsidR="00974F02" w:rsidRPr="00A04CB1" w:rsidRDefault="00974F02" w:rsidP="00974F02"/>
    <w:p w:rsidR="00974F02" w:rsidRPr="00A04CB1" w:rsidRDefault="00974F02" w:rsidP="00974F02"/>
    <w:p w:rsidR="00974F02" w:rsidRPr="00A04CB1" w:rsidRDefault="00974F02" w:rsidP="00974F02"/>
    <w:sectPr w:rsidR="00974F02" w:rsidRPr="00A04CB1" w:rsidSect="008E4A1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709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C1" w:rsidRDefault="00326AC1" w:rsidP="00A17A04">
      <w:r>
        <w:separator/>
      </w:r>
    </w:p>
  </w:endnote>
  <w:endnote w:type="continuationSeparator" w:id="1">
    <w:p w:rsidR="00326AC1" w:rsidRDefault="00326AC1" w:rsidP="00A1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B0" w:rsidRPr="001424B0" w:rsidRDefault="001424B0" w:rsidP="001424B0">
    <w:pPr>
      <w:spacing w:before="120" w:after="120"/>
      <w:rPr>
        <w:rFonts w:asciiTheme="majorHAnsi" w:hAnsiTheme="majorHAnsi" w:cstheme="majorHAnsi"/>
        <w:b/>
        <w:bCs/>
        <w:sz w:val="18"/>
        <w:szCs w:val="18"/>
      </w:rPr>
    </w:pPr>
    <w:r w:rsidRPr="001424B0">
      <w:rPr>
        <w:rFonts w:asciiTheme="majorHAnsi" w:hAnsiTheme="majorHAnsi" w:cstheme="majorHAnsi"/>
        <w:b/>
        <w:bCs/>
        <w:sz w:val="18"/>
        <w:szCs w:val="18"/>
      </w:rPr>
      <w:t>Ufficio III - ALUNNI e DIDATTICA</w:t>
    </w:r>
  </w:p>
  <w:p w:rsidR="001424B0" w:rsidRPr="007024CB" w:rsidRDefault="001424B0" w:rsidP="001424B0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1424B0" w:rsidRPr="007024CB" w:rsidRDefault="001424B0" w:rsidP="001424B0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</w:p>
  <w:p w:rsidR="001424B0" w:rsidRPr="00C522E0" w:rsidRDefault="001424B0" w:rsidP="001424B0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93013610758  -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istsc_letd08000r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A670703 -  Codice univoco fatture UFS5HY</w:t>
    </w:r>
  </w:p>
  <w:p w:rsidR="001D30A9" w:rsidRPr="008E4A1A" w:rsidRDefault="00851857" w:rsidP="008E4A1A">
    <w:pPr>
      <w:pStyle w:val="Pidipagina"/>
      <w:jc w:val="right"/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color w:val="0000FF"/>
          <w:sz w:val="18"/>
          <w:szCs w:val="18"/>
          <w:u w:val="single"/>
        </w:rPr>
        <w:id w:val="-778179856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hAnsi="Calibri" w:cs="Calibri"/>
              <w:color w:val="0000FF"/>
              <w:sz w:val="18"/>
              <w:szCs w:val="18"/>
              <w:u w:val="single"/>
            </w:rPr>
            <w:id w:val="1756013148"/>
            <w:docPartObj>
              <w:docPartGallery w:val="Page Numbers (Top of Page)"/>
              <w:docPartUnique/>
            </w:docPartObj>
          </w:sdtPr>
          <w:sdtContent>
            <w:r w:rsidR="00C55E67" w:rsidRPr="00C55E67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55E67"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75342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C55E67" w:rsidRPr="00C55E67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55E67"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75342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B0" w:rsidRPr="001424B0" w:rsidRDefault="001424B0" w:rsidP="001424B0">
    <w:pPr>
      <w:spacing w:before="120" w:after="120"/>
      <w:rPr>
        <w:rFonts w:asciiTheme="majorHAnsi" w:hAnsiTheme="majorHAnsi" w:cstheme="majorHAnsi"/>
        <w:b/>
        <w:bCs/>
        <w:sz w:val="18"/>
        <w:szCs w:val="18"/>
      </w:rPr>
    </w:pPr>
    <w:r w:rsidRPr="001424B0">
      <w:rPr>
        <w:rFonts w:asciiTheme="majorHAnsi" w:hAnsiTheme="majorHAnsi" w:cstheme="majorHAnsi"/>
        <w:b/>
        <w:bCs/>
        <w:sz w:val="18"/>
        <w:szCs w:val="18"/>
      </w:rPr>
      <w:t>Ufficio III - ALUNNI e DIDATTICA</w:t>
    </w:r>
  </w:p>
  <w:p w:rsidR="001424B0" w:rsidRPr="007024CB" w:rsidRDefault="001424B0" w:rsidP="001424B0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1424B0" w:rsidRPr="007024CB" w:rsidRDefault="001424B0" w:rsidP="001424B0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</w:p>
  <w:p w:rsidR="001424B0" w:rsidRPr="00C522E0" w:rsidRDefault="001424B0" w:rsidP="001424B0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93013610758  -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istsc_letd08000r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A670703 -  Codice univoco fatture UFS5HY</w:t>
    </w:r>
  </w:p>
  <w:p w:rsidR="001D30A9" w:rsidRPr="00C55E67" w:rsidRDefault="00851857" w:rsidP="00C55E67">
    <w:pPr>
      <w:pStyle w:val="Pidipagina"/>
      <w:jc w:val="right"/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color w:val="0000FF"/>
          <w:sz w:val="18"/>
          <w:szCs w:val="18"/>
          <w:u w:val="single"/>
        </w:rPr>
        <w:id w:val="2010405417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hAnsi="Calibri" w:cs="Calibri"/>
              <w:color w:val="0000FF"/>
              <w:sz w:val="18"/>
              <w:szCs w:val="18"/>
              <w:u w:val="single"/>
            </w:rPr>
            <w:id w:val="912745543"/>
            <w:docPartObj>
              <w:docPartGallery w:val="Page Numbers (Top of Page)"/>
              <w:docPartUnique/>
            </w:docPartObj>
          </w:sdtPr>
          <w:sdtContent>
            <w:r w:rsidR="00C55E67" w:rsidRPr="00C55E67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55E67"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332777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C55E67" w:rsidRPr="00C55E67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55E67"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332777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Pr="00C55E6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C1" w:rsidRDefault="00326AC1" w:rsidP="00A17A04">
      <w:r>
        <w:separator/>
      </w:r>
    </w:p>
  </w:footnote>
  <w:footnote w:type="continuationSeparator" w:id="1">
    <w:p w:rsidR="00326AC1" w:rsidRDefault="00326AC1" w:rsidP="00A1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9" w:rsidRPr="00435939" w:rsidRDefault="001D30A9">
    <w:pPr>
      <w:pStyle w:val="Intestazione"/>
      <w:rPr>
        <w:rFonts w:ascii="Calibri" w:hAnsi="Calibri" w:cs="Calibri"/>
        <w:sz w:val="16"/>
        <w:szCs w:val="16"/>
      </w:rPr>
    </w:pPr>
    <w:r w:rsidRPr="00435939">
      <w:rPr>
        <w:rFonts w:ascii="Calibri" w:hAnsi="Calibri" w:cs="Calibri"/>
        <w:noProof/>
        <w:color w:val="000080"/>
        <w:w w:val="89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-259080</wp:posOffset>
          </wp:positionV>
          <wp:extent cx="2057400" cy="709448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094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1D30A9" w:rsidRPr="00435939" w:rsidRDefault="001D30A9">
    <w:pPr>
      <w:pStyle w:val="Intestazione"/>
      <w:rPr>
        <w:rFonts w:ascii="Calibri" w:hAnsi="Calibri" w:cs="Calibri"/>
        <w:sz w:val="16"/>
        <w:szCs w:val="16"/>
      </w:rPr>
    </w:pPr>
  </w:p>
  <w:p w:rsidR="001D30A9" w:rsidRDefault="001D30A9">
    <w:pPr>
      <w:pStyle w:val="Intestazione"/>
      <w:rPr>
        <w:rFonts w:ascii="Calibri" w:hAnsi="Calibri" w:cs="Calibri"/>
        <w:sz w:val="16"/>
        <w:szCs w:val="16"/>
      </w:rPr>
    </w:pPr>
  </w:p>
  <w:p w:rsidR="001D30A9" w:rsidRPr="00435939" w:rsidRDefault="001D30A9">
    <w:pPr>
      <w:pStyle w:val="Intestazione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9" w:rsidRPr="00435939" w:rsidRDefault="00435939" w:rsidP="00435939">
    <w:pPr>
      <w:pStyle w:val="Intestazione"/>
      <w:rPr>
        <w:rFonts w:ascii="Calibri" w:hAnsi="Calibri" w:cs="Calibri"/>
        <w:sz w:val="16"/>
        <w:szCs w:val="16"/>
      </w:rPr>
    </w:pPr>
    <w:r w:rsidRPr="00435939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1200150</wp:posOffset>
          </wp:positionV>
          <wp:extent cx="1504800" cy="1375200"/>
          <wp:effectExtent l="0" t="0" r="635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137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851857">
      <w:rPr>
        <w:rFonts w:ascii="Calibri" w:hAnsi="Calibri" w:cs="Calibr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6" o:spid="_x0000_s1026" type="#_x0000_t202" style="position:absolute;margin-left:141.75pt;margin-top:79.3pt;width:342.15pt;height:69.75pt;z-index:251661312;visibility:visible;mso-position-horizontal-relative:text;mso-position-vertical-relative:text;mso-width-relative:margin;mso-height-relative:margin" filled="f" stroked="f">
          <v:textbox>
            <w:txbxContent>
              <w:p w:rsidR="001D30A9" w:rsidRPr="00A92CA7" w:rsidRDefault="001D30A9" w:rsidP="00A17A04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A92CA7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:rsidR="001D30A9" w:rsidRPr="00A92CA7" w:rsidRDefault="001D30A9" w:rsidP="00A17A04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A92CA7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:rsidR="001D30A9" w:rsidRPr="00435939" w:rsidRDefault="001D30A9" w:rsidP="00435939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28"/>
                    <w:szCs w:val="28"/>
                  </w:rPr>
                </w:pPr>
                <w:r w:rsidRPr="00435939">
                  <w:rPr>
                    <w:rFonts w:ascii="Arial Rounded MT Bold" w:hAnsi="Arial Rounded MT Bold" w:cs="Arial Hebrew Scholar"/>
                    <w:color w:val="262626" w:themeColor="text1" w:themeTint="D9"/>
                    <w:sz w:val="28"/>
                    <w:szCs w:val="28"/>
                  </w:rPr>
                  <w:t>LECCE</w:t>
                </w:r>
              </w:p>
            </w:txbxContent>
          </v:textbox>
          <w10:anchorlock/>
        </v:shape>
      </w:pict>
    </w:r>
    <w:r w:rsidRPr="00435939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595200" cy="1170000"/>
          <wp:effectExtent l="0" t="0" r="0" b="0"/>
          <wp:wrapSquare wrapText="bothSides"/>
          <wp:docPr id="2" name="Immagine 2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5200" cy="11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939" w:rsidRDefault="00435939" w:rsidP="00435939">
    <w:pPr>
      <w:pStyle w:val="Intestazione"/>
      <w:rPr>
        <w:rFonts w:ascii="Calibri" w:hAnsi="Calibri" w:cs="Calibri"/>
        <w:sz w:val="16"/>
        <w:szCs w:val="16"/>
      </w:rPr>
    </w:pPr>
  </w:p>
  <w:p w:rsidR="001D30A9" w:rsidRPr="00435939" w:rsidRDefault="001D30A9" w:rsidP="00435939">
    <w:pPr>
      <w:pStyle w:val="Intestazione"/>
      <w:rPr>
        <w:rFonts w:ascii="Calibri" w:hAnsi="Calibri" w:cs="Calibri"/>
        <w:sz w:val="16"/>
        <w:szCs w:val="16"/>
      </w:rPr>
    </w:pPr>
  </w:p>
  <w:p w:rsidR="001D30A9" w:rsidRPr="00435939" w:rsidRDefault="001D30A9" w:rsidP="00435939">
    <w:pPr>
      <w:pStyle w:val="Intestazione"/>
      <w:rPr>
        <w:rFonts w:ascii="Calibri" w:hAnsi="Calibri" w:cs="Calibri"/>
        <w:sz w:val="16"/>
        <w:szCs w:val="16"/>
      </w:rPr>
    </w:pPr>
  </w:p>
  <w:p w:rsidR="001D30A9" w:rsidRPr="00435939" w:rsidRDefault="001D30A9" w:rsidP="00435939">
    <w:pPr>
      <w:pStyle w:val="Intestazione"/>
      <w:rPr>
        <w:rFonts w:ascii="Calibri" w:hAnsi="Calibri" w:cs="Calibri"/>
        <w:sz w:val="16"/>
        <w:szCs w:val="16"/>
      </w:rPr>
    </w:pPr>
  </w:p>
  <w:p w:rsidR="001D30A9" w:rsidRPr="00435939" w:rsidRDefault="001D30A9" w:rsidP="00435939">
    <w:pPr>
      <w:pStyle w:val="Intestazione"/>
      <w:rPr>
        <w:rFonts w:ascii="Calibri" w:hAnsi="Calibri" w:cs="Calibri"/>
        <w:sz w:val="16"/>
        <w:szCs w:val="16"/>
      </w:rPr>
    </w:pPr>
  </w:p>
  <w:p w:rsidR="001D30A9" w:rsidRDefault="001D30A9" w:rsidP="00435939">
    <w:pPr>
      <w:pStyle w:val="Intestazione"/>
      <w:rPr>
        <w:rFonts w:ascii="Calibri" w:hAnsi="Calibri" w:cs="Calibri"/>
        <w:sz w:val="16"/>
        <w:szCs w:val="16"/>
      </w:rPr>
    </w:pPr>
  </w:p>
  <w:p w:rsidR="00435939" w:rsidRPr="00435939" w:rsidRDefault="00435939" w:rsidP="00435939">
    <w:pPr>
      <w:pStyle w:val="Intestazione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523"/>
    <w:multiLevelType w:val="hybridMultilevel"/>
    <w:tmpl w:val="3AFE767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69444D"/>
    <w:multiLevelType w:val="hybridMultilevel"/>
    <w:tmpl w:val="10EA2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560E"/>
    <w:multiLevelType w:val="hybridMultilevel"/>
    <w:tmpl w:val="2B748ECE"/>
    <w:lvl w:ilvl="0" w:tplc="9E189254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831B9"/>
    <w:multiLevelType w:val="hybridMultilevel"/>
    <w:tmpl w:val="895AE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7A04"/>
    <w:rsid w:val="0003789D"/>
    <w:rsid w:val="00091B1D"/>
    <w:rsid w:val="001424B0"/>
    <w:rsid w:val="00142D78"/>
    <w:rsid w:val="00190056"/>
    <w:rsid w:val="001A2FAF"/>
    <w:rsid w:val="001D30A9"/>
    <w:rsid w:val="00205295"/>
    <w:rsid w:val="002706FC"/>
    <w:rsid w:val="00274269"/>
    <w:rsid w:val="00277A48"/>
    <w:rsid w:val="002A5C5E"/>
    <w:rsid w:val="002A6558"/>
    <w:rsid w:val="002F4238"/>
    <w:rsid w:val="0032684A"/>
    <w:rsid w:val="00326AC1"/>
    <w:rsid w:val="00332777"/>
    <w:rsid w:val="003543F5"/>
    <w:rsid w:val="00355C50"/>
    <w:rsid w:val="00364F92"/>
    <w:rsid w:val="00375FC7"/>
    <w:rsid w:val="00376487"/>
    <w:rsid w:val="00383DFD"/>
    <w:rsid w:val="003D0B6C"/>
    <w:rsid w:val="003E4632"/>
    <w:rsid w:val="00432707"/>
    <w:rsid w:val="00435939"/>
    <w:rsid w:val="004509BC"/>
    <w:rsid w:val="004518CB"/>
    <w:rsid w:val="00471DAB"/>
    <w:rsid w:val="004A5685"/>
    <w:rsid w:val="004B6D21"/>
    <w:rsid w:val="004C6D67"/>
    <w:rsid w:val="004E2618"/>
    <w:rsid w:val="005050F2"/>
    <w:rsid w:val="00574E59"/>
    <w:rsid w:val="005C43ED"/>
    <w:rsid w:val="005F040B"/>
    <w:rsid w:val="00631F0D"/>
    <w:rsid w:val="00636F36"/>
    <w:rsid w:val="0065445B"/>
    <w:rsid w:val="006556D8"/>
    <w:rsid w:val="006601F3"/>
    <w:rsid w:val="00726402"/>
    <w:rsid w:val="00731B85"/>
    <w:rsid w:val="00735401"/>
    <w:rsid w:val="00741579"/>
    <w:rsid w:val="00742131"/>
    <w:rsid w:val="007462FE"/>
    <w:rsid w:val="00753423"/>
    <w:rsid w:val="00777155"/>
    <w:rsid w:val="00784B6C"/>
    <w:rsid w:val="007B5B66"/>
    <w:rsid w:val="007B6175"/>
    <w:rsid w:val="008227D6"/>
    <w:rsid w:val="00822C87"/>
    <w:rsid w:val="00851857"/>
    <w:rsid w:val="00857229"/>
    <w:rsid w:val="00875C3A"/>
    <w:rsid w:val="0087765C"/>
    <w:rsid w:val="0088596F"/>
    <w:rsid w:val="008A1A5E"/>
    <w:rsid w:val="008A56F3"/>
    <w:rsid w:val="008C669E"/>
    <w:rsid w:val="008E4A1A"/>
    <w:rsid w:val="008E7177"/>
    <w:rsid w:val="00903CF4"/>
    <w:rsid w:val="00940468"/>
    <w:rsid w:val="00974F02"/>
    <w:rsid w:val="009A111D"/>
    <w:rsid w:val="009C38E3"/>
    <w:rsid w:val="009D627F"/>
    <w:rsid w:val="009E02AF"/>
    <w:rsid w:val="009F496B"/>
    <w:rsid w:val="00A04CB1"/>
    <w:rsid w:val="00A0709C"/>
    <w:rsid w:val="00A17A04"/>
    <w:rsid w:val="00A432D1"/>
    <w:rsid w:val="00A52DEB"/>
    <w:rsid w:val="00A537F6"/>
    <w:rsid w:val="00A56EDD"/>
    <w:rsid w:val="00A717C0"/>
    <w:rsid w:val="00B059B5"/>
    <w:rsid w:val="00B07D1D"/>
    <w:rsid w:val="00B564C2"/>
    <w:rsid w:val="00B645BC"/>
    <w:rsid w:val="00B761A1"/>
    <w:rsid w:val="00BB1448"/>
    <w:rsid w:val="00BD024C"/>
    <w:rsid w:val="00C01F30"/>
    <w:rsid w:val="00C04335"/>
    <w:rsid w:val="00C04E5F"/>
    <w:rsid w:val="00C55E67"/>
    <w:rsid w:val="00C66D98"/>
    <w:rsid w:val="00C96A4F"/>
    <w:rsid w:val="00C97533"/>
    <w:rsid w:val="00CB1EFF"/>
    <w:rsid w:val="00CB6491"/>
    <w:rsid w:val="00D13F64"/>
    <w:rsid w:val="00D8205B"/>
    <w:rsid w:val="00D873EE"/>
    <w:rsid w:val="00D936F9"/>
    <w:rsid w:val="00DF27DC"/>
    <w:rsid w:val="00E2720C"/>
    <w:rsid w:val="00E32695"/>
    <w:rsid w:val="00E35BFB"/>
    <w:rsid w:val="00E4073F"/>
    <w:rsid w:val="00E408C3"/>
    <w:rsid w:val="00E94643"/>
    <w:rsid w:val="00EA3294"/>
    <w:rsid w:val="00EC64B1"/>
    <w:rsid w:val="00ED471D"/>
    <w:rsid w:val="00EE4F9E"/>
    <w:rsid w:val="00EF273F"/>
    <w:rsid w:val="00F62EFB"/>
    <w:rsid w:val="00F839D1"/>
    <w:rsid w:val="00FC2096"/>
    <w:rsid w:val="00FC3AF0"/>
    <w:rsid w:val="00FD093A"/>
    <w:rsid w:val="00FF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822C87"/>
    <w:rPr>
      <w:rFonts w:ascii="Tahoma" w:eastAsia="Times New Roman" w:hAnsi="Tahoma" w:cs="Times New Roman"/>
      <w:szCs w:val="20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F496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4B6D2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761A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Normale0">
    <w:name w:val="[Normale]"/>
    <w:rsid w:val="0043270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1">
    <w:name w:val="Heading 1"/>
    <w:basedOn w:val="Normale"/>
    <w:uiPriority w:val="1"/>
    <w:qFormat/>
    <w:rsid w:val="00974F02"/>
    <w:pPr>
      <w:widowControl w:val="0"/>
      <w:autoSpaceDE w:val="0"/>
      <w:autoSpaceDN w:val="0"/>
      <w:ind w:left="253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Didattica</cp:lastModifiedBy>
  <cp:revision>3</cp:revision>
  <cp:lastPrinted>2021-11-08T13:28:00Z</cp:lastPrinted>
  <dcterms:created xsi:type="dcterms:W3CDTF">2022-04-12T08:12:00Z</dcterms:created>
  <dcterms:modified xsi:type="dcterms:W3CDTF">2022-04-12T08:14:00Z</dcterms:modified>
</cp:coreProperties>
</file>